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E6" w:rsidRPr="00D43773" w:rsidRDefault="00D031E6" w:rsidP="00A25DAD">
      <w:pPr>
        <w:pStyle w:val="af"/>
        <w:rPr>
          <w:rFonts w:ascii="Arial" w:hAnsi="Arial" w:cs="Arial"/>
          <w:sz w:val="18"/>
          <w:szCs w:val="18"/>
        </w:rPr>
      </w:pPr>
      <w:r w:rsidRPr="00D43773">
        <w:rPr>
          <w:rFonts w:ascii="Arial" w:hAnsi="Arial" w:cs="Arial"/>
          <w:sz w:val="18"/>
          <w:szCs w:val="18"/>
        </w:rPr>
        <w:t>Сообщение о существенном факте</w:t>
      </w:r>
    </w:p>
    <w:p w:rsidR="00D031E6" w:rsidRPr="00D43773" w:rsidRDefault="00D82476" w:rsidP="00A25DAD">
      <w:pPr>
        <w:pStyle w:val="af"/>
        <w:rPr>
          <w:rFonts w:ascii="Arial" w:hAnsi="Arial" w:cs="Arial"/>
          <w:sz w:val="18"/>
          <w:szCs w:val="18"/>
        </w:rPr>
      </w:pPr>
      <w:r w:rsidRPr="00D43773">
        <w:rPr>
          <w:rFonts w:ascii="Arial" w:hAnsi="Arial" w:cs="Arial"/>
          <w:sz w:val="18"/>
          <w:szCs w:val="18"/>
        </w:rPr>
        <w:t>«</w:t>
      </w:r>
      <w:r w:rsidR="002B37A5" w:rsidRPr="00D43773">
        <w:rPr>
          <w:rFonts w:ascii="Arial" w:hAnsi="Arial" w:cs="Arial"/>
          <w:sz w:val="18"/>
          <w:szCs w:val="18"/>
        </w:rPr>
        <w:t>О</w:t>
      </w:r>
      <w:r w:rsidRPr="00D43773">
        <w:rPr>
          <w:rFonts w:ascii="Arial" w:hAnsi="Arial" w:cs="Arial"/>
          <w:sz w:val="18"/>
          <w:szCs w:val="18"/>
        </w:rPr>
        <w:t xml:space="preserve"> начисленных и</w:t>
      </w:r>
      <w:r w:rsidR="00F24E9D" w:rsidRPr="00D43773">
        <w:rPr>
          <w:rFonts w:ascii="Arial" w:hAnsi="Arial" w:cs="Arial"/>
          <w:sz w:val="18"/>
          <w:szCs w:val="18"/>
        </w:rPr>
        <w:t xml:space="preserve"> </w:t>
      </w:r>
      <w:r w:rsidRPr="00D43773">
        <w:rPr>
          <w:rFonts w:ascii="Arial" w:hAnsi="Arial" w:cs="Arial"/>
          <w:sz w:val="18"/>
          <w:szCs w:val="18"/>
        </w:rPr>
        <w:t>(</w:t>
      </w:r>
      <w:r w:rsidR="00D031E6" w:rsidRPr="00D43773">
        <w:rPr>
          <w:rFonts w:ascii="Arial" w:hAnsi="Arial" w:cs="Arial"/>
          <w:sz w:val="18"/>
          <w:szCs w:val="18"/>
        </w:rPr>
        <w:t>или</w:t>
      </w:r>
      <w:r w:rsidRPr="00D43773">
        <w:rPr>
          <w:rFonts w:ascii="Arial" w:hAnsi="Arial" w:cs="Arial"/>
          <w:sz w:val="18"/>
          <w:szCs w:val="18"/>
        </w:rPr>
        <w:t>)</w:t>
      </w:r>
      <w:r w:rsidR="00D031E6" w:rsidRPr="00D43773">
        <w:rPr>
          <w:rFonts w:ascii="Arial" w:hAnsi="Arial" w:cs="Arial"/>
          <w:sz w:val="18"/>
          <w:szCs w:val="18"/>
        </w:rPr>
        <w:t xml:space="preserve"> выплаченных доходах по </w:t>
      </w:r>
      <w:r w:rsidR="00D07088" w:rsidRPr="00D43773">
        <w:rPr>
          <w:rFonts w:ascii="Arial" w:hAnsi="Arial" w:cs="Arial"/>
          <w:sz w:val="18"/>
          <w:szCs w:val="18"/>
        </w:rPr>
        <w:t xml:space="preserve">эмиссионным </w:t>
      </w:r>
      <w:r w:rsidR="00D031E6" w:rsidRPr="00D43773">
        <w:rPr>
          <w:rFonts w:ascii="Arial" w:hAnsi="Arial" w:cs="Arial"/>
          <w:sz w:val="18"/>
          <w:szCs w:val="18"/>
        </w:rPr>
        <w:t>ценным бумагам эмитента»</w:t>
      </w:r>
    </w:p>
    <w:p w:rsidR="00D031E6" w:rsidRPr="00D43773" w:rsidRDefault="00D031E6" w:rsidP="00A25DAD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D031E6" w:rsidRPr="00D43773" w:rsidTr="005758F3">
        <w:tc>
          <w:tcPr>
            <w:tcW w:w="9923" w:type="dxa"/>
            <w:gridSpan w:val="2"/>
          </w:tcPr>
          <w:p w:rsidR="00D031E6" w:rsidRPr="00D43773" w:rsidRDefault="00D031E6" w:rsidP="00BD21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1. Общие сведения</w:t>
            </w:r>
          </w:p>
        </w:tc>
      </w:tr>
      <w:tr w:rsidR="00D031E6" w:rsidRPr="00D43773" w:rsidTr="00316C3F">
        <w:tc>
          <w:tcPr>
            <w:tcW w:w="4678" w:type="dxa"/>
            <w:vAlign w:val="center"/>
          </w:tcPr>
          <w:p w:rsidR="00D031E6" w:rsidRPr="00D43773" w:rsidRDefault="00D031E6" w:rsidP="00BD21EA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vAlign w:val="center"/>
          </w:tcPr>
          <w:p w:rsidR="00D031E6" w:rsidRPr="00CA4B44" w:rsidRDefault="00364E97" w:rsidP="00CA4B44">
            <w:pPr>
              <w:ind w:left="-1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A4B4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А</w:t>
            </w:r>
            <w:r w:rsidR="00D031E6" w:rsidRPr="00CA4B4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кционерное общество «Коммерческий банк ДельтаКредит»</w:t>
            </w:r>
          </w:p>
        </w:tc>
      </w:tr>
      <w:tr w:rsidR="00D031E6" w:rsidRPr="00D43773" w:rsidTr="00316C3F">
        <w:tc>
          <w:tcPr>
            <w:tcW w:w="4678" w:type="dxa"/>
            <w:vAlign w:val="center"/>
          </w:tcPr>
          <w:p w:rsidR="00D031E6" w:rsidRPr="00D43773" w:rsidRDefault="00D031E6" w:rsidP="00BD21EA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vAlign w:val="center"/>
          </w:tcPr>
          <w:p w:rsidR="00D031E6" w:rsidRPr="00CA4B44" w:rsidRDefault="00D031E6" w:rsidP="00CA4B44">
            <w:pPr>
              <w:ind w:left="-1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A4B4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АО «КБ ДельтаКредит»</w:t>
            </w:r>
          </w:p>
        </w:tc>
      </w:tr>
      <w:tr w:rsidR="00D031E6" w:rsidRPr="00D43773" w:rsidTr="00316C3F">
        <w:tc>
          <w:tcPr>
            <w:tcW w:w="4678" w:type="dxa"/>
            <w:vAlign w:val="center"/>
          </w:tcPr>
          <w:p w:rsidR="00D031E6" w:rsidRPr="00D43773" w:rsidRDefault="00D031E6" w:rsidP="00BD21EA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5245" w:type="dxa"/>
            <w:vAlign w:val="center"/>
          </w:tcPr>
          <w:p w:rsidR="00D031E6" w:rsidRPr="00CA4B44" w:rsidRDefault="00D031E6" w:rsidP="00CA4B44">
            <w:pPr>
              <w:ind w:left="-1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5009, г"/>
              </w:smartTagPr>
              <w:r w:rsidRPr="00CA4B44">
                <w:rPr>
                  <w:rFonts w:ascii="Arial" w:hAnsi="Arial" w:cs="Arial"/>
                  <w:b/>
                  <w:bCs/>
                  <w:i/>
                  <w:iCs/>
                  <w:sz w:val="18"/>
                  <w:szCs w:val="18"/>
                </w:rPr>
                <w:t>125009, г</w:t>
              </w:r>
            </w:smartTag>
            <w:r w:rsidRPr="00CA4B4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.Москва, ул. Воздвиженка, д.4/7, стр.2</w:t>
            </w:r>
          </w:p>
        </w:tc>
      </w:tr>
      <w:tr w:rsidR="00D031E6" w:rsidRPr="00D43773" w:rsidTr="00316C3F">
        <w:tc>
          <w:tcPr>
            <w:tcW w:w="4678" w:type="dxa"/>
            <w:vAlign w:val="center"/>
          </w:tcPr>
          <w:p w:rsidR="00D031E6" w:rsidRPr="00D43773" w:rsidRDefault="00D031E6" w:rsidP="00BD21EA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1.4. ОГРН эмитента</w:t>
            </w:r>
          </w:p>
        </w:tc>
        <w:tc>
          <w:tcPr>
            <w:tcW w:w="5245" w:type="dxa"/>
            <w:vAlign w:val="center"/>
          </w:tcPr>
          <w:p w:rsidR="00D031E6" w:rsidRPr="00CA4B44" w:rsidRDefault="00D031E6" w:rsidP="00CA4B44">
            <w:pPr>
              <w:ind w:left="-1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A4B4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1027739051988</w:t>
            </w:r>
          </w:p>
        </w:tc>
      </w:tr>
      <w:tr w:rsidR="00D031E6" w:rsidRPr="00D43773" w:rsidTr="00316C3F">
        <w:tc>
          <w:tcPr>
            <w:tcW w:w="4678" w:type="dxa"/>
            <w:vAlign w:val="center"/>
          </w:tcPr>
          <w:p w:rsidR="00D031E6" w:rsidRPr="00D43773" w:rsidRDefault="00D031E6" w:rsidP="00BD21EA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1.5. ИНН эмитента</w:t>
            </w:r>
          </w:p>
        </w:tc>
        <w:tc>
          <w:tcPr>
            <w:tcW w:w="5245" w:type="dxa"/>
            <w:vAlign w:val="center"/>
          </w:tcPr>
          <w:p w:rsidR="00D031E6" w:rsidRPr="00CA4B44" w:rsidRDefault="00D031E6" w:rsidP="00CA4B44">
            <w:pPr>
              <w:ind w:left="-1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A4B4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7705285534</w:t>
            </w:r>
          </w:p>
        </w:tc>
      </w:tr>
      <w:tr w:rsidR="00D031E6" w:rsidRPr="00D43773" w:rsidTr="00316C3F">
        <w:tc>
          <w:tcPr>
            <w:tcW w:w="4678" w:type="dxa"/>
            <w:vAlign w:val="center"/>
          </w:tcPr>
          <w:p w:rsidR="00D031E6" w:rsidRPr="00D43773" w:rsidRDefault="00D031E6" w:rsidP="00BD21EA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vAlign w:val="center"/>
          </w:tcPr>
          <w:p w:rsidR="00D031E6" w:rsidRPr="00CA4B44" w:rsidRDefault="006E5606" w:rsidP="00CA4B44">
            <w:pPr>
              <w:ind w:left="-1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A4B4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</w:t>
            </w:r>
            <w:r w:rsidR="00D031E6" w:rsidRPr="00CA4B4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3338В</w:t>
            </w:r>
          </w:p>
        </w:tc>
      </w:tr>
      <w:tr w:rsidR="00D031E6" w:rsidRPr="00D43773" w:rsidTr="00316C3F">
        <w:tc>
          <w:tcPr>
            <w:tcW w:w="4678" w:type="dxa"/>
            <w:vAlign w:val="center"/>
          </w:tcPr>
          <w:p w:rsidR="00D031E6" w:rsidRPr="00D43773" w:rsidRDefault="00D031E6" w:rsidP="00BD21EA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vAlign w:val="center"/>
          </w:tcPr>
          <w:p w:rsidR="00D031E6" w:rsidRPr="00CA4B44" w:rsidRDefault="00CA4B44" w:rsidP="00CA4B44">
            <w:pPr>
              <w:ind w:left="-1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hyperlink r:id="rId10" w:history="1">
              <w:r w:rsidR="00316C3F" w:rsidRPr="00D43773">
                <w:rPr>
                  <w:rFonts w:ascii="Arial" w:hAnsi="Arial" w:cs="Arial"/>
                  <w:b/>
                  <w:bCs/>
                  <w:i/>
                  <w:iCs/>
                  <w:sz w:val="18"/>
                  <w:szCs w:val="18"/>
                </w:rPr>
                <w:t>www.e-disclosure.ru/portal/company.aspx?id=8251</w:t>
              </w:r>
            </w:hyperlink>
            <w:r w:rsidR="00316C3F" w:rsidRPr="00D4377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; www.deltacredit.ru</w:t>
            </w:r>
          </w:p>
        </w:tc>
      </w:tr>
      <w:tr w:rsidR="00E40002" w:rsidRPr="0039798E" w:rsidTr="00E400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02" w:rsidRPr="00E40002" w:rsidRDefault="00E40002" w:rsidP="00E40002">
            <w:pPr>
              <w:ind w:left="57" w:right="57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4000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02" w:rsidRPr="00E40002" w:rsidRDefault="00E40002" w:rsidP="00E40002">
            <w:pPr>
              <w:ind w:left="-1"/>
            </w:pPr>
            <w:bookmarkStart w:id="0" w:name="_GoBack"/>
            <w:bookmarkEnd w:id="0"/>
          </w:p>
          <w:p w:rsidR="00E40002" w:rsidRPr="00E40002" w:rsidRDefault="00E40002" w:rsidP="00E40002">
            <w:pPr>
              <w:ind w:left="-1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400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«10» </w:t>
            </w:r>
            <w:r w:rsidR="00775ED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апреля</w:t>
            </w:r>
            <w:r w:rsidR="00EA1547" w:rsidRPr="00E400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400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201</w:t>
            </w:r>
            <w:r w:rsidR="00EA154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</w:t>
            </w:r>
            <w:r w:rsidRPr="00E400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г.</w:t>
            </w:r>
          </w:p>
          <w:p w:rsidR="00E40002" w:rsidRPr="00E40002" w:rsidRDefault="00E40002" w:rsidP="00E40002">
            <w:pPr>
              <w:ind w:left="-1"/>
            </w:pPr>
          </w:p>
        </w:tc>
      </w:tr>
    </w:tbl>
    <w:p w:rsidR="00D031E6" w:rsidRPr="00D43773" w:rsidRDefault="00D031E6" w:rsidP="00E40002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43"/>
      </w:tblGrid>
      <w:tr w:rsidR="00D031E6" w:rsidRPr="00D43773" w:rsidTr="00D43773">
        <w:trPr>
          <w:jc w:val="center"/>
        </w:trPr>
        <w:tc>
          <w:tcPr>
            <w:tcW w:w="9943" w:type="dxa"/>
            <w:tcBorders>
              <w:top w:val="single" w:sz="4" w:space="0" w:color="auto"/>
              <w:bottom w:val="single" w:sz="4" w:space="0" w:color="auto"/>
            </w:tcBorders>
          </w:tcPr>
          <w:p w:rsidR="00D031E6" w:rsidRPr="00D43773" w:rsidRDefault="00D031E6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2. Содержание сообщения</w:t>
            </w:r>
          </w:p>
        </w:tc>
      </w:tr>
      <w:tr w:rsidR="00D031E6" w:rsidRPr="00D43773" w:rsidTr="00D43773">
        <w:trPr>
          <w:jc w:val="center"/>
        </w:trPr>
        <w:tc>
          <w:tcPr>
            <w:tcW w:w="9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10F" w:rsidRPr="00AD4B07" w:rsidRDefault="00D031E6" w:rsidP="008F62B1">
            <w:pPr>
              <w:pStyle w:val="ConsPlusNormal"/>
              <w:jc w:val="both"/>
              <w:rPr>
                <w:b/>
                <w:snapToGrid w:val="0"/>
                <w:color w:val="000000"/>
              </w:rPr>
            </w:pPr>
            <w:r w:rsidRPr="00D43773">
              <w:t>2.1. Вид, категория (тип), серия и иные идентификационные признаки ценных бумаг</w:t>
            </w:r>
            <w:r w:rsidR="00D82476" w:rsidRPr="00D43773">
              <w:t xml:space="preserve"> эмитента, по которым начислены доходы</w:t>
            </w:r>
            <w:r w:rsidRPr="00D43773">
              <w:t>:</w:t>
            </w:r>
            <w:r w:rsidR="006E5606" w:rsidRPr="00D43773">
              <w:t xml:space="preserve"> </w:t>
            </w:r>
            <w:r w:rsidR="009A010F" w:rsidRPr="00D43773">
              <w:rPr>
                <w:b/>
                <w:snapToGrid w:val="0"/>
                <w:color w:val="000000"/>
              </w:rPr>
              <w:t>Жилищные облигации с ипотечным покрытием процентные документарные неконвертируемые серии 15-ИП на предъявителя, с обязательным централизованным хранением в количестве 5 000 000 (Пять миллионов) штук номинальной стоимостью 1 000 (Одна тысяча) рублей каждая общей номинальной стоимостью 5 000 000 000 (Пять миллиардов) рублей со сроком погашения в дату, в которую истекает 10 (Десять) лет с даты начала размещения, с погашением 6,25% номинальной стоимости облигаций выпуска в дату выплаты каждого купонного дохода, начиная с 25-го купона, с возможностью досрочного погашения по требованию владельцев, размещаемые по открытой подписке (далее - Облигации)</w:t>
            </w:r>
            <w:r w:rsidR="00FF7F87">
              <w:rPr>
                <w:b/>
                <w:snapToGrid w:val="0"/>
                <w:color w:val="000000"/>
              </w:rPr>
              <w:t xml:space="preserve">, </w:t>
            </w:r>
            <w:r w:rsidR="00D43057" w:rsidRPr="00D43057">
              <w:rPr>
                <w:b/>
                <w:snapToGrid w:val="0"/>
                <w:color w:val="000000"/>
              </w:rPr>
              <w:t>государственный регистрационный номер выпуска ценных бумаг и дата его присвоения</w:t>
            </w:r>
            <w:r w:rsidR="00997286">
              <w:rPr>
                <w:b/>
                <w:snapToGrid w:val="0"/>
                <w:color w:val="000000"/>
              </w:rPr>
              <w:t xml:space="preserve"> </w:t>
            </w:r>
            <w:r w:rsidR="00C970D4" w:rsidRPr="00AD4B07">
              <w:rPr>
                <w:b/>
                <w:snapToGrid w:val="0"/>
                <w:color w:val="000000"/>
              </w:rPr>
              <w:t>- 41503338В от 08</w:t>
            </w:r>
            <w:r w:rsidR="00032C19">
              <w:rPr>
                <w:b/>
                <w:snapToGrid w:val="0"/>
                <w:color w:val="000000"/>
              </w:rPr>
              <w:t> </w:t>
            </w:r>
            <w:r w:rsidR="00C970D4" w:rsidRPr="00AD4B07">
              <w:rPr>
                <w:b/>
                <w:snapToGrid w:val="0"/>
                <w:color w:val="000000"/>
              </w:rPr>
              <w:t xml:space="preserve">сентября 2014 г.,  </w:t>
            </w:r>
            <w:r w:rsidR="00FF7F87" w:rsidRPr="00AD4B07">
              <w:rPr>
                <w:b/>
                <w:snapToGrid w:val="0"/>
                <w:color w:val="000000"/>
              </w:rPr>
              <w:t>международный код</w:t>
            </w:r>
            <w:r w:rsidR="00FF7F87">
              <w:rPr>
                <w:b/>
                <w:snapToGrid w:val="0"/>
                <w:color w:val="000000"/>
              </w:rPr>
              <w:t xml:space="preserve"> </w:t>
            </w:r>
            <w:r w:rsidR="009E2A3D" w:rsidRPr="009E2A3D">
              <w:rPr>
                <w:b/>
              </w:rPr>
              <w:t xml:space="preserve">идентификации </w:t>
            </w:r>
            <w:r w:rsidR="00FF7F87" w:rsidRPr="009E2A3D">
              <w:rPr>
                <w:b/>
                <w:snapToGrid w:val="0"/>
                <w:color w:val="000000"/>
                <w:lang w:val="en-US"/>
              </w:rPr>
              <w:t>ISIN</w:t>
            </w:r>
            <w:r w:rsidR="00FF7F87" w:rsidRPr="00FF7F87">
              <w:rPr>
                <w:b/>
                <w:snapToGrid w:val="0"/>
                <w:color w:val="000000"/>
              </w:rPr>
              <w:t xml:space="preserve"> - RU000A0JUW23</w:t>
            </w:r>
            <w:r w:rsidR="009A010F" w:rsidRPr="00D43773">
              <w:rPr>
                <w:b/>
                <w:snapToGrid w:val="0"/>
                <w:color w:val="000000"/>
              </w:rPr>
              <w:t>.</w:t>
            </w:r>
          </w:p>
          <w:p w:rsidR="00AF22CB" w:rsidRPr="00D43773" w:rsidRDefault="00D031E6" w:rsidP="00A25DAD">
            <w:pPr>
              <w:ind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2.2.</w:t>
            </w:r>
            <w:r w:rsidR="002B37A5" w:rsidRPr="00D4377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2B37A5" w:rsidRPr="00D43773">
              <w:rPr>
                <w:rFonts w:ascii="Arial" w:hAnsi="Arial" w:cs="Arial"/>
                <w:sz w:val="18"/>
                <w:szCs w:val="18"/>
              </w:rPr>
              <w:t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регистрации):</w:t>
            </w:r>
            <w:r w:rsidRPr="00D437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A010F" w:rsidRPr="00D43773" w:rsidRDefault="009A010F" w:rsidP="009A010F">
            <w:pPr>
              <w:ind w:right="57"/>
              <w:jc w:val="both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D4377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41503338В от 08 сентября 2014 г.</w:t>
            </w:r>
          </w:p>
          <w:p w:rsidR="005A2F39" w:rsidRPr="005A2F39" w:rsidRDefault="003F6EE2" w:rsidP="00BD01CF">
            <w:pPr>
              <w:ind w:right="57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4377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2.3. </w:t>
            </w:r>
            <w:r w:rsidR="00E40002" w:rsidRPr="00E4000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Отчетный (купонный) период (год, 3, 6, 9 месяцев года; иной период; даты начала и окончания купонного периода), за который выплачивались доходы по ценным бумагам эмитента:</w:t>
            </w:r>
          </w:p>
          <w:p w:rsidR="00BD01CF" w:rsidRPr="00D43773" w:rsidRDefault="005A2F39" w:rsidP="00BD01CF">
            <w:pPr>
              <w:ind w:right="57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Отчетный купонный период составляет: </w:t>
            </w:r>
            <w:r w:rsidRPr="00ED29E6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3</w:t>
            </w:r>
            <w:r w:rsidR="00ED29E6" w:rsidRPr="00ED29E6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(три)</w:t>
            </w:r>
            <w:r w:rsidRPr="00ED29E6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месяца.</w:t>
            </w:r>
            <w:r w:rsidR="00B54F0C" w:rsidRPr="00D4377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br/>
            </w:r>
            <w:r w:rsidR="00B54F0C" w:rsidRPr="00D43773">
              <w:rPr>
                <w:rFonts w:ascii="Arial" w:hAnsi="Arial" w:cs="Arial"/>
                <w:snapToGrid w:val="0"/>
                <w:sz w:val="18"/>
                <w:szCs w:val="18"/>
              </w:rPr>
              <w:t xml:space="preserve">Дата начала </w:t>
            </w:r>
            <w:r w:rsidR="00775EDF" w:rsidRPr="00F16531">
              <w:rPr>
                <w:rFonts w:ascii="Arial" w:hAnsi="Arial" w:cs="Arial"/>
                <w:b/>
                <w:snapToGrid w:val="0"/>
                <w:sz w:val="18"/>
                <w:szCs w:val="18"/>
              </w:rPr>
              <w:t>во</w:t>
            </w:r>
            <w:r w:rsidR="00421630" w:rsidRPr="00775EDF">
              <w:rPr>
                <w:rFonts w:ascii="Arial" w:hAnsi="Arial" w:cs="Arial"/>
                <w:b/>
                <w:snapToGrid w:val="0"/>
                <w:sz w:val="18"/>
                <w:szCs w:val="18"/>
              </w:rPr>
              <w:t>се</w:t>
            </w:r>
            <w:r w:rsidR="00421630">
              <w:rPr>
                <w:rFonts w:ascii="Arial" w:hAnsi="Arial" w:cs="Arial"/>
                <w:b/>
                <w:snapToGrid w:val="0"/>
                <w:sz w:val="18"/>
                <w:szCs w:val="18"/>
              </w:rPr>
              <w:t>мнадцатого</w:t>
            </w:r>
            <w:r w:rsidR="00421630" w:rsidRPr="00D43773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="003F6EE2" w:rsidRPr="00D43773">
              <w:rPr>
                <w:rFonts w:ascii="Arial" w:hAnsi="Arial" w:cs="Arial"/>
                <w:snapToGrid w:val="0"/>
                <w:sz w:val="18"/>
                <w:szCs w:val="18"/>
              </w:rPr>
              <w:t xml:space="preserve">купонного периода: </w:t>
            </w:r>
            <w:r w:rsidR="009A010F" w:rsidRPr="00D43773">
              <w:rPr>
                <w:rFonts w:ascii="Arial" w:hAnsi="Arial" w:cs="Arial"/>
                <w:b/>
                <w:snapToGrid w:val="0"/>
                <w:sz w:val="18"/>
                <w:szCs w:val="18"/>
              </w:rPr>
              <w:t>10</w:t>
            </w:r>
            <w:r w:rsidR="00BD01CF" w:rsidRPr="00D43773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="00775EDF">
              <w:rPr>
                <w:rFonts w:ascii="Arial" w:hAnsi="Arial" w:cs="Arial"/>
                <w:b/>
                <w:snapToGrid w:val="0"/>
                <w:sz w:val="18"/>
                <w:szCs w:val="18"/>
              </w:rPr>
              <w:t>января</w:t>
            </w:r>
            <w:r w:rsidR="00775EDF" w:rsidRPr="00D43773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="00BD01CF" w:rsidRPr="00D43773">
              <w:rPr>
                <w:rFonts w:ascii="Arial" w:hAnsi="Arial" w:cs="Arial"/>
                <w:b/>
                <w:snapToGrid w:val="0"/>
                <w:sz w:val="18"/>
                <w:szCs w:val="18"/>
              </w:rPr>
              <w:t>201</w:t>
            </w:r>
            <w:r w:rsidR="00775EDF">
              <w:rPr>
                <w:rFonts w:ascii="Arial" w:hAnsi="Arial" w:cs="Arial"/>
                <w:b/>
                <w:snapToGrid w:val="0"/>
                <w:sz w:val="18"/>
                <w:szCs w:val="18"/>
              </w:rPr>
              <w:t>9</w:t>
            </w:r>
            <w:r w:rsidR="00111A3F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="00BD01CF" w:rsidRPr="00D43773">
              <w:rPr>
                <w:rFonts w:ascii="Arial" w:hAnsi="Arial" w:cs="Arial"/>
                <w:b/>
                <w:snapToGrid w:val="0"/>
                <w:sz w:val="18"/>
                <w:szCs w:val="18"/>
              </w:rPr>
              <w:t>г.</w:t>
            </w:r>
          </w:p>
          <w:p w:rsidR="003F6EE2" w:rsidRPr="00D43773" w:rsidRDefault="003F6EE2" w:rsidP="003F6EE2">
            <w:pPr>
              <w:ind w:right="57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D43773">
              <w:rPr>
                <w:rFonts w:ascii="Arial" w:hAnsi="Arial" w:cs="Arial"/>
                <w:snapToGrid w:val="0"/>
                <w:sz w:val="18"/>
                <w:szCs w:val="18"/>
              </w:rPr>
              <w:t xml:space="preserve">Дата окончания </w:t>
            </w:r>
            <w:r w:rsidR="00775EDF" w:rsidRPr="00F16531">
              <w:rPr>
                <w:rFonts w:ascii="Arial" w:hAnsi="Arial" w:cs="Arial"/>
                <w:b/>
                <w:snapToGrid w:val="0"/>
                <w:sz w:val="18"/>
                <w:szCs w:val="18"/>
              </w:rPr>
              <w:t>во</w:t>
            </w:r>
            <w:r w:rsidR="00421630" w:rsidRPr="00775EDF">
              <w:rPr>
                <w:rFonts w:ascii="Arial" w:hAnsi="Arial" w:cs="Arial"/>
                <w:b/>
                <w:snapToGrid w:val="0"/>
                <w:sz w:val="18"/>
                <w:szCs w:val="18"/>
              </w:rPr>
              <w:t>семнадц</w:t>
            </w:r>
            <w:r w:rsidR="00421630">
              <w:rPr>
                <w:rFonts w:ascii="Arial" w:hAnsi="Arial" w:cs="Arial"/>
                <w:b/>
                <w:snapToGrid w:val="0"/>
                <w:sz w:val="18"/>
                <w:szCs w:val="18"/>
              </w:rPr>
              <w:t>атого</w:t>
            </w:r>
            <w:r w:rsidR="00421630" w:rsidRPr="00D43773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D43773">
              <w:rPr>
                <w:rFonts w:ascii="Arial" w:hAnsi="Arial" w:cs="Arial"/>
                <w:snapToGrid w:val="0"/>
                <w:sz w:val="18"/>
                <w:szCs w:val="18"/>
              </w:rPr>
              <w:t xml:space="preserve">купонного периода: </w:t>
            </w:r>
            <w:r w:rsidR="009A010F" w:rsidRPr="00D43773">
              <w:rPr>
                <w:rFonts w:ascii="Arial" w:hAnsi="Arial" w:cs="Arial"/>
                <w:b/>
                <w:snapToGrid w:val="0"/>
                <w:sz w:val="18"/>
                <w:szCs w:val="18"/>
              </w:rPr>
              <w:t>10</w:t>
            </w:r>
            <w:r w:rsidR="00601CA6" w:rsidRPr="00D43773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="00775EDF">
              <w:rPr>
                <w:rFonts w:ascii="Arial" w:hAnsi="Arial" w:cs="Arial"/>
                <w:b/>
                <w:snapToGrid w:val="0"/>
                <w:sz w:val="18"/>
                <w:szCs w:val="18"/>
              </w:rPr>
              <w:t>апреля</w:t>
            </w:r>
            <w:r w:rsidR="00775EDF" w:rsidRPr="00D43773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="000248C0" w:rsidRPr="00D43773">
              <w:rPr>
                <w:rFonts w:ascii="Arial" w:hAnsi="Arial" w:cs="Arial"/>
                <w:b/>
                <w:snapToGrid w:val="0"/>
                <w:sz w:val="18"/>
                <w:szCs w:val="18"/>
              </w:rPr>
              <w:t>201</w:t>
            </w:r>
            <w:r w:rsidR="00EA1547">
              <w:rPr>
                <w:rFonts w:ascii="Arial" w:hAnsi="Arial" w:cs="Arial"/>
                <w:b/>
                <w:snapToGrid w:val="0"/>
                <w:sz w:val="18"/>
                <w:szCs w:val="18"/>
              </w:rPr>
              <w:t>9</w:t>
            </w:r>
            <w:r w:rsidR="00111A3F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Pr="00D43773">
              <w:rPr>
                <w:rFonts w:ascii="Arial" w:hAnsi="Arial" w:cs="Arial"/>
                <w:b/>
                <w:snapToGrid w:val="0"/>
                <w:sz w:val="18"/>
                <w:szCs w:val="18"/>
              </w:rPr>
              <w:t>г.</w:t>
            </w:r>
          </w:p>
          <w:p w:rsidR="002B37A5" w:rsidRPr="00D43773" w:rsidRDefault="00D031E6" w:rsidP="002B37A5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2.</w:t>
            </w:r>
            <w:r w:rsidR="003F6EE2" w:rsidRPr="00D43773">
              <w:rPr>
                <w:rFonts w:ascii="Arial" w:hAnsi="Arial" w:cs="Arial"/>
                <w:sz w:val="18"/>
                <w:szCs w:val="18"/>
              </w:rPr>
              <w:t>4</w:t>
            </w:r>
            <w:r w:rsidRPr="00D43773">
              <w:rPr>
                <w:rFonts w:ascii="Arial" w:hAnsi="Arial" w:cs="Arial"/>
                <w:sz w:val="18"/>
                <w:szCs w:val="18"/>
              </w:rPr>
              <w:t>.</w:t>
            </w:r>
            <w:r w:rsidR="00F24E9D" w:rsidRPr="00D437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37A5" w:rsidRPr="00D43773">
              <w:rPr>
                <w:rFonts w:ascii="Arial" w:hAnsi="Arial" w:cs="Arial"/>
                <w:sz w:val="18"/>
                <w:szCs w:val="18"/>
              </w:rPr>
              <w:t>Общий размер начисленных (подлежа</w:t>
            </w:r>
            <w:r w:rsidR="00692383" w:rsidRPr="00D43773">
              <w:rPr>
                <w:rFonts w:ascii="Arial" w:hAnsi="Arial" w:cs="Arial"/>
                <w:sz w:val="18"/>
                <w:szCs w:val="18"/>
              </w:rPr>
              <w:t>вш</w:t>
            </w:r>
            <w:r w:rsidR="002B37A5" w:rsidRPr="00D43773">
              <w:rPr>
                <w:rFonts w:ascii="Arial" w:hAnsi="Arial" w:cs="Arial"/>
                <w:sz w:val="18"/>
                <w:szCs w:val="18"/>
              </w:rPr>
              <w:t>их выплате) доходов по ценным бумагам эмитента и размер начисленных (подлежа</w:t>
            </w:r>
            <w:r w:rsidR="00692383" w:rsidRPr="00D43773">
              <w:rPr>
                <w:rFonts w:ascii="Arial" w:hAnsi="Arial" w:cs="Arial"/>
                <w:sz w:val="18"/>
                <w:szCs w:val="18"/>
              </w:rPr>
              <w:t>вш</w:t>
            </w:r>
            <w:r w:rsidR="002B37A5" w:rsidRPr="00D43773">
              <w:rPr>
                <w:rFonts w:ascii="Arial" w:hAnsi="Arial" w:cs="Arial"/>
                <w:sz w:val="18"/>
                <w:szCs w:val="18"/>
              </w:rPr>
              <w:t xml:space="preserve">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</w:t>
            </w:r>
            <w:r w:rsidR="00316C3F" w:rsidRPr="00D43773">
              <w:rPr>
                <w:rFonts w:ascii="Arial" w:hAnsi="Arial" w:cs="Arial"/>
                <w:sz w:val="18"/>
                <w:szCs w:val="18"/>
              </w:rPr>
              <w:t>соответствующий</w:t>
            </w:r>
            <w:r w:rsidR="002B37A5" w:rsidRPr="00D43773">
              <w:rPr>
                <w:rFonts w:ascii="Arial" w:hAnsi="Arial" w:cs="Arial"/>
                <w:sz w:val="18"/>
                <w:szCs w:val="18"/>
              </w:rPr>
              <w:t xml:space="preserve"> отчетный (купонный) период:</w:t>
            </w:r>
          </w:p>
          <w:p w:rsidR="002B37A5" w:rsidRPr="00D43773" w:rsidRDefault="002B37A5" w:rsidP="002B37A5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Общий размер начисленных (подлежавших</w:t>
            </w:r>
            <w:r w:rsidR="00F760E6" w:rsidRPr="00D43773">
              <w:rPr>
                <w:rFonts w:ascii="Arial" w:hAnsi="Arial" w:cs="Arial"/>
                <w:sz w:val="18"/>
                <w:szCs w:val="18"/>
              </w:rPr>
              <w:t xml:space="preserve"> выплате) доходов по Облигациям</w:t>
            </w:r>
            <w:r w:rsidRPr="00D4377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C464B" w:rsidRPr="00D43773" w:rsidRDefault="005758F3" w:rsidP="00DC464B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773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За </w:t>
            </w:r>
            <w:r w:rsidR="00D43057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775EDF">
              <w:rPr>
                <w:rFonts w:ascii="Arial" w:hAnsi="Arial" w:cs="Arial"/>
                <w:b/>
                <w:noProof/>
                <w:sz w:val="18"/>
                <w:szCs w:val="18"/>
              </w:rPr>
              <w:t>8</w:t>
            </w:r>
            <w:r w:rsidR="00D43057">
              <w:rPr>
                <w:rFonts w:ascii="Arial" w:hAnsi="Arial" w:cs="Arial"/>
                <w:b/>
                <w:noProof/>
                <w:sz w:val="18"/>
                <w:szCs w:val="18"/>
              </w:rPr>
              <w:t>-</w:t>
            </w:r>
            <w:r w:rsidR="005C3E53">
              <w:rPr>
                <w:rFonts w:ascii="Arial" w:hAnsi="Arial" w:cs="Arial"/>
                <w:b/>
                <w:noProof/>
                <w:sz w:val="18"/>
                <w:szCs w:val="18"/>
              </w:rPr>
              <w:t>ый</w:t>
            </w:r>
            <w:r w:rsidRPr="00D43773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купонный период: </w:t>
            </w:r>
            <w:r w:rsidR="009A010F" w:rsidRPr="00D43773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775EDF">
              <w:rPr>
                <w:rFonts w:ascii="Arial" w:hAnsi="Arial" w:cs="Arial"/>
                <w:b/>
                <w:noProof/>
                <w:sz w:val="18"/>
                <w:szCs w:val="18"/>
              </w:rPr>
              <w:t>46</w:t>
            </w:r>
            <w:r w:rsidR="00DC464B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75EDF">
              <w:rPr>
                <w:rFonts w:ascii="Arial" w:hAnsi="Arial" w:cs="Arial"/>
                <w:b/>
                <w:bCs/>
                <w:sz w:val="18"/>
                <w:szCs w:val="18"/>
              </w:rPr>
              <w:t>95</w:t>
            </w:r>
            <w:r w:rsidR="009A010F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DC464B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000,00 (</w:t>
            </w:r>
            <w:r w:rsidR="009A010F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Сто </w:t>
            </w:r>
            <w:r w:rsidR="00775EDF">
              <w:rPr>
                <w:rFonts w:ascii="Arial" w:hAnsi="Arial" w:cs="Arial"/>
                <w:b/>
                <w:bCs/>
                <w:sz w:val="18"/>
                <w:szCs w:val="18"/>
              </w:rPr>
              <w:t>сорок шесть</w:t>
            </w:r>
            <w:r w:rsidR="00775EDF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C464B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миллионов </w:t>
            </w:r>
            <w:r w:rsidR="00775EDF">
              <w:rPr>
                <w:rFonts w:ascii="Arial" w:hAnsi="Arial" w:cs="Arial"/>
                <w:b/>
                <w:bCs/>
                <w:sz w:val="18"/>
                <w:szCs w:val="18"/>
              </w:rPr>
              <w:t>девятьсот пятьдесят</w:t>
            </w:r>
            <w:r w:rsidR="00DC464B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тысяч 00/100) рублей.</w:t>
            </w:r>
          </w:p>
          <w:p w:rsidR="002B37A5" w:rsidRPr="00D43773" w:rsidRDefault="002B37A5" w:rsidP="002B37A5">
            <w:pPr>
              <w:ind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Размер начисленных (подлежавших выплате) доходов в расчете на одну Облигацию:</w:t>
            </w:r>
          </w:p>
          <w:p w:rsidR="00990C2B" w:rsidRPr="00D43773" w:rsidRDefault="005758F3" w:rsidP="00801CCD">
            <w:pPr>
              <w:ind w:right="5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773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За </w:t>
            </w:r>
            <w:r w:rsidR="00D43057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775EDF">
              <w:rPr>
                <w:rFonts w:ascii="Arial" w:hAnsi="Arial" w:cs="Arial"/>
                <w:b/>
                <w:noProof/>
                <w:sz w:val="18"/>
                <w:szCs w:val="18"/>
              </w:rPr>
              <w:t>8</w:t>
            </w:r>
            <w:r w:rsidR="00D43057">
              <w:rPr>
                <w:rFonts w:ascii="Arial" w:hAnsi="Arial" w:cs="Arial"/>
                <w:b/>
                <w:noProof/>
                <w:sz w:val="18"/>
                <w:szCs w:val="18"/>
              </w:rPr>
              <w:t>-</w:t>
            </w:r>
            <w:r w:rsidR="005C3E53">
              <w:rPr>
                <w:rFonts w:ascii="Arial" w:hAnsi="Arial" w:cs="Arial"/>
                <w:b/>
                <w:noProof/>
                <w:sz w:val="18"/>
                <w:szCs w:val="18"/>
              </w:rPr>
              <w:t>ый</w:t>
            </w:r>
            <w:r w:rsidRPr="00D43773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купонный период:</w:t>
            </w:r>
            <w:r w:rsidRPr="00D437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775ED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29</w:t>
            </w:r>
            <w:r w:rsidR="00DC464B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 (</w:t>
            </w:r>
            <w:r w:rsidR="00775EDF">
              <w:rPr>
                <w:rFonts w:ascii="Arial" w:hAnsi="Arial" w:cs="Arial"/>
                <w:b/>
                <w:bCs/>
                <w:sz w:val="18"/>
                <w:szCs w:val="18"/>
              </w:rPr>
              <w:t>Двадцать девять</w:t>
            </w:r>
            <w:r w:rsidR="00ED116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DC464B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рубл</w:t>
            </w:r>
            <w:r w:rsidR="009A010F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ей</w:t>
            </w:r>
            <w:r w:rsidR="00DC464B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40002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  <w:r w:rsidR="00DC464B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="00775EDF">
              <w:rPr>
                <w:rFonts w:ascii="Arial" w:hAnsi="Arial" w:cs="Arial"/>
                <w:b/>
                <w:bCs/>
                <w:sz w:val="18"/>
                <w:szCs w:val="18"/>
              </w:rPr>
              <w:t>Тридцать девять</w:t>
            </w:r>
            <w:r w:rsidR="00DC464B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) копе</w:t>
            </w:r>
            <w:r w:rsidR="00775EDF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  <w:r w:rsidR="004F604F">
              <w:rPr>
                <w:rFonts w:ascii="Arial" w:hAnsi="Arial" w:cs="Arial"/>
                <w:b/>
                <w:bCs/>
                <w:sz w:val="18"/>
                <w:szCs w:val="18"/>
              </w:rPr>
              <w:t>к</w:t>
            </w:r>
            <w:r w:rsidR="00450DA0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2B37A5" w:rsidRPr="00D43773" w:rsidRDefault="002B37A5" w:rsidP="002B37A5">
            <w:pPr>
              <w:pStyle w:val="ConsNonformat"/>
              <w:widowControl/>
              <w:rPr>
                <w:rFonts w:ascii="Arial" w:hAnsi="Arial" w:cs="Arial"/>
                <w:noProof/>
                <w:sz w:val="18"/>
                <w:szCs w:val="18"/>
              </w:rPr>
            </w:pPr>
            <w:r w:rsidRPr="00D43773">
              <w:rPr>
                <w:rFonts w:ascii="Arial" w:hAnsi="Arial" w:cs="Arial"/>
                <w:noProof/>
                <w:sz w:val="18"/>
                <w:szCs w:val="18"/>
              </w:rPr>
              <w:t>Размер процентов и (или) иного дохода, подлежавшего выплате по одной Облигации:</w:t>
            </w:r>
          </w:p>
          <w:p w:rsidR="009A010F" w:rsidRPr="00D43773" w:rsidRDefault="00F64B0D" w:rsidP="009A010F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За </w:t>
            </w:r>
            <w:r w:rsidR="00D43057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775EDF">
              <w:rPr>
                <w:rFonts w:ascii="Arial" w:hAnsi="Arial" w:cs="Arial"/>
                <w:b/>
                <w:noProof/>
                <w:sz w:val="18"/>
                <w:szCs w:val="18"/>
              </w:rPr>
              <w:t>8</w:t>
            </w:r>
            <w:r w:rsidR="00D43057">
              <w:rPr>
                <w:rFonts w:ascii="Arial" w:hAnsi="Arial" w:cs="Arial"/>
                <w:b/>
                <w:noProof/>
                <w:sz w:val="18"/>
                <w:szCs w:val="18"/>
              </w:rPr>
              <w:t>-</w:t>
            </w:r>
            <w:r w:rsidR="005C3E53">
              <w:rPr>
                <w:rFonts w:ascii="Arial" w:hAnsi="Arial" w:cs="Arial"/>
                <w:b/>
                <w:noProof/>
                <w:sz w:val="18"/>
                <w:szCs w:val="18"/>
              </w:rPr>
              <w:t>ый</w:t>
            </w:r>
            <w:r w:rsidR="005758F3" w:rsidRPr="00D43773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купонный период:  </w:t>
            </w:r>
            <w:r w:rsidR="009A010F" w:rsidRPr="00D43773">
              <w:rPr>
                <w:rFonts w:ascii="Arial" w:hAnsi="Arial" w:cs="Arial"/>
                <w:b/>
                <w:noProof/>
                <w:sz w:val="18"/>
                <w:szCs w:val="18"/>
              </w:rPr>
              <w:t>11</w:t>
            </w:r>
            <w:r w:rsidR="009A010F" w:rsidRPr="00D43773">
              <w:rPr>
                <w:rFonts w:ascii="Arial" w:hAnsi="Arial" w:cs="Arial"/>
                <w:b/>
                <w:sz w:val="18"/>
                <w:szCs w:val="18"/>
              </w:rPr>
              <w:t>,92 (Одиннадцать целых девяносто две сотых) процентов годовых.</w:t>
            </w:r>
          </w:p>
          <w:p w:rsidR="00965490" w:rsidRPr="00D43773" w:rsidRDefault="00965490" w:rsidP="0096549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2.5. Общее количество ценных бумаг эмитента (количество облигаций соответствующего выпуска (серии), доходы по которым подлежали выплате):</w:t>
            </w:r>
          </w:p>
          <w:p w:rsidR="00965490" w:rsidRPr="00D43773" w:rsidRDefault="00D43057" w:rsidP="00DC464B">
            <w:pPr>
              <w:ind w:right="5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Общее количество Облигаций</w:t>
            </w:r>
            <w:r w:rsidR="00965490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, доходы по которым подлежа</w:t>
            </w:r>
            <w:r w:rsidR="00D43773">
              <w:rPr>
                <w:rFonts w:ascii="Arial" w:hAnsi="Arial" w:cs="Arial"/>
                <w:b/>
                <w:bCs/>
                <w:sz w:val="18"/>
                <w:szCs w:val="18"/>
              </w:rPr>
              <w:t>ли</w:t>
            </w:r>
            <w:r w:rsidR="00965490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выплате:</w:t>
            </w:r>
          </w:p>
          <w:p w:rsidR="00965490" w:rsidRPr="00D43773" w:rsidRDefault="00965490" w:rsidP="00965490">
            <w:pPr>
              <w:ind w:right="5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773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За </w:t>
            </w:r>
            <w:r w:rsidR="00D43057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775EDF">
              <w:rPr>
                <w:rFonts w:ascii="Arial" w:hAnsi="Arial" w:cs="Arial"/>
                <w:b/>
                <w:noProof/>
                <w:sz w:val="18"/>
                <w:szCs w:val="18"/>
              </w:rPr>
              <w:t>8</w:t>
            </w:r>
            <w:r w:rsidR="00D43057">
              <w:rPr>
                <w:rFonts w:ascii="Arial" w:hAnsi="Arial" w:cs="Arial"/>
                <w:b/>
                <w:noProof/>
                <w:sz w:val="18"/>
                <w:szCs w:val="18"/>
              </w:rPr>
              <w:t>-</w:t>
            </w:r>
            <w:r w:rsidR="005C3E53">
              <w:rPr>
                <w:rFonts w:ascii="Arial" w:hAnsi="Arial" w:cs="Arial"/>
                <w:b/>
                <w:noProof/>
                <w:sz w:val="18"/>
                <w:szCs w:val="18"/>
              </w:rPr>
              <w:t>ый</w:t>
            </w:r>
            <w:r w:rsidRPr="00D43773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купонный период:</w:t>
            </w:r>
            <w:r w:rsidRPr="00D437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5</w:t>
            </w:r>
            <w:r w:rsidRPr="00D43773">
              <w:rPr>
                <w:rFonts w:ascii="Arial" w:hAnsi="Arial" w:cs="Arial"/>
                <w:b/>
                <w:sz w:val="18"/>
                <w:szCs w:val="18"/>
              </w:rPr>
              <w:t> 000 000 (Пять миллионов) штук</w:t>
            </w:r>
            <w:r w:rsidR="00450DA0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D031E6" w:rsidRPr="00D43773" w:rsidRDefault="003F6EE2" w:rsidP="005D2FCC">
            <w:pPr>
              <w:ind w:right="12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2.</w:t>
            </w:r>
            <w:r w:rsidR="00965490" w:rsidRPr="00D43773">
              <w:rPr>
                <w:rFonts w:ascii="Arial" w:hAnsi="Arial" w:cs="Arial"/>
                <w:sz w:val="18"/>
                <w:szCs w:val="18"/>
              </w:rPr>
              <w:t>6</w:t>
            </w:r>
            <w:r w:rsidR="00D031E6" w:rsidRPr="00D43773">
              <w:rPr>
                <w:rFonts w:ascii="Arial" w:hAnsi="Arial" w:cs="Arial"/>
                <w:sz w:val="18"/>
                <w:szCs w:val="18"/>
              </w:rPr>
              <w:t xml:space="preserve">. Форма выплаты доходов по ценным бумагам эмитента (денежные средства, иное имущество):  </w:t>
            </w:r>
            <w:r w:rsidR="00D031E6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Денежные средства в валюте Российской Федерации в безналичном порядке.</w:t>
            </w:r>
          </w:p>
          <w:p w:rsidR="00316C3F" w:rsidRPr="00D43773" w:rsidRDefault="00316C3F" w:rsidP="00316C3F">
            <w:pPr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 xml:space="preserve">2.7. Дата, на которую определялись лица, имевшие право на получение доходов, выплаченных по ценным бумагам эмитента: </w:t>
            </w:r>
            <w:r w:rsidR="00FF7F87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D1161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D437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75EDF">
              <w:rPr>
                <w:rFonts w:ascii="Arial" w:hAnsi="Arial" w:cs="Arial"/>
                <w:b/>
                <w:sz w:val="18"/>
                <w:szCs w:val="18"/>
              </w:rPr>
              <w:t xml:space="preserve">апреля </w:t>
            </w:r>
            <w:r w:rsidR="00FF7F87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EA1547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111A3F">
              <w:rPr>
                <w:rFonts w:ascii="Arial" w:hAnsi="Arial" w:cs="Arial"/>
                <w:b/>
                <w:sz w:val="18"/>
                <w:szCs w:val="18"/>
              </w:rPr>
              <w:t xml:space="preserve"> г.</w:t>
            </w:r>
            <w:r w:rsidRPr="00D43773">
              <w:rPr>
                <w:rFonts w:ascii="Arial" w:hAnsi="Arial" w:cs="Arial"/>
                <w:b/>
                <w:sz w:val="18"/>
                <w:szCs w:val="18"/>
              </w:rPr>
              <w:t xml:space="preserve"> (конец операционного дня)</w:t>
            </w:r>
            <w:r w:rsidR="00AF22CB" w:rsidRPr="00D43773">
              <w:rPr>
                <w:rFonts w:ascii="Arial" w:hAnsi="Arial" w:cs="Arial"/>
                <w:b/>
                <w:sz w:val="18"/>
                <w:szCs w:val="18"/>
              </w:rPr>
              <w:t xml:space="preserve"> – дата, на которую определялись лица, имевшие право на получение доходов за </w:t>
            </w:r>
            <w:r w:rsidR="00D4305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5ED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D43057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C3E53">
              <w:rPr>
                <w:rFonts w:ascii="Arial" w:hAnsi="Arial" w:cs="Arial"/>
                <w:b/>
                <w:sz w:val="18"/>
                <w:szCs w:val="18"/>
              </w:rPr>
              <w:t>ый</w:t>
            </w:r>
            <w:r w:rsidR="00AF22CB" w:rsidRPr="00D43773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купонный период.</w:t>
            </w:r>
          </w:p>
          <w:p w:rsidR="00D031E6" w:rsidRPr="00D43773" w:rsidRDefault="003F6EE2" w:rsidP="005D2FCC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2.</w:t>
            </w:r>
            <w:r w:rsidR="00316C3F" w:rsidRPr="00D43773">
              <w:rPr>
                <w:rFonts w:ascii="Arial" w:hAnsi="Arial" w:cs="Arial"/>
                <w:sz w:val="18"/>
                <w:szCs w:val="18"/>
              </w:rPr>
              <w:t>8</w:t>
            </w:r>
            <w:r w:rsidR="00D031E6" w:rsidRPr="00D43773">
              <w:rPr>
                <w:rFonts w:ascii="Arial" w:hAnsi="Arial" w:cs="Arial"/>
                <w:sz w:val="18"/>
                <w:szCs w:val="18"/>
              </w:rPr>
              <w:t>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200650" w:rsidRPr="00D43773">
              <w:rPr>
                <w:rFonts w:ascii="Arial" w:hAnsi="Arial" w:cs="Arial"/>
                <w:sz w:val="18"/>
                <w:szCs w:val="18"/>
              </w:rPr>
              <w:t>)</w:t>
            </w:r>
            <w:r w:rsidR="00D031E6" w:rsidRPr="00D43773">
              <w:rPr>
                <w:rFonts w:ascii="Arial" w:hAnsi="Arial" w:cs="Arial"/>
                <w:sz w:val="18"/>
                <w:szCs w:val="18"/>
              </w:rPr>
              <w:t xml:space="preserve">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- дата окончания этого срока</w:t>
            </w:r>
            <w:r w:rsidR="00721F4F" w:rsidRPr="00D4377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2B37A5" w:rsidRPr="00D43773">
              <w:rPr>
                <w:rFonts w:ascii="Arial" w:hAnsi="Arial" w:cs="Arial"/>
                <w:b/>
                <w:sz w:val="18"/>
                <w:szCs w:val="18"/>
              </w:rPr>
              <w:t xml:space="preserve">Обязательство по выплате купонного </w:t>
            </w:r>
            <w:r w:rsidR="002B37A5" w:rsidRPr="00D4377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дохода по </w:t>
            </w:r>
            <w:r w:rsidR="00D4305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5ED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D43057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C3E53">
              <w:rPr>
                <w:rFonts w:ascii="Arial" w:hAnsi="Arial" w:cs="Arial"/>
                <w:b/>
                <w:sz w:val="18"/>
                <w:szCs w:val="18"/>
              </w:rPr>
              <w:t>му</w:t>
            </w:r>
            <w:r w:rsidR="002B37A5" w:rsidRPr="00D43773">
              <w:rPr>
                <w:rFonts w:ascii="Arial" w:hAnsi="Arial" w:cs="Arial"/>
                <w:b/>
                <w:sz w:val="18"/>
                <w:szCs w:val="18"/>
              </w:rPr>
              <w:t xml:space="preserve"> купонному периоду должно быть исполнено </w:t>
            </w:r>
            <w:r w:rsidR="009A010F" w:rsidRPr="00D4377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11A3F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54F0C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775E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апреля </w:t>
            </w:r>
            <w:r w:rsidR="00D031E6" w:rsidRPr="00D43773">
              <w:rPr>
                <w:rFonts w:ascii="Arial" w:eastAsia="SimSun" w:hAnsi="Arial" w:cs="Arial"/>
                <w:b/>
                <w:bCs/>
                <w:sz w:val="18"/>
                <w:szCs w:val="18"/>
              </w:rPr>
              <w:t>201</w:t>
            </w:r>
            <w:r w:rsidR="00EA1547">
              <w:rPr>
                <w:rFonts w:ascii="Arial" w:eastAsia="SimSun" w:hAnsi="Arial" w:cs="Arial"/>
                <w:b/>
                <w:bCs/>
                <w:sz w:val="18"/>
                <w:szCs w:val="18"/>
              </w:rPr>
              <w:t>9</w:t>
            </w:r>
            <w:r w:rsidR="00111A3F">
              <w:rPr>
                <w:rFonts w:ascii="Arial" w:eastAsia="SimSun" w:hAnsi="Arial" w:cs="Arial"/>
                <w:b/>
                <w:bCs/>
                <w:sz w:val="18"/>
                <w:szCs w:val="18"/>
              </w:rPr>
              <w:t xml:space="preserve"> </w:t>
            </w:r>
            <w:r w:rsidR="00721F4F" w:rsidRPr="00D43773">
              <w:rPr>
                <w:rFonts w:ascii="Arial" w:eastAsia="SimSun" w:hAnsi="Arial" w:cs="Arial"/>
                <w:b/>
                <w:bCs/>
                <w:sz w:val="18"/>
                <w:szCs w:val="18"/>
              </w:rPr>
              <w:t>г.</w:t>
            </w:r>
          </w:p>
          <w:p w:rsidR="002B37A5" w:rsidRPr="00D43773" w:rsidRDefault="003F6EE2" w:rsidP="00D033EE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2.</w:t>
            </w:r>
            <w:r w:rsidR="00316C3F" w:rsidRPr="00D43773">
              <w:rPr>
                <w:rFonts w:ascii="Arial" w:hAnsi="Arial" w:cs="Arial"/>
                <w:sz w:val="18"/>
                <w:szCs w:val="18"/>
              </w:rPr>
              <w:t>9</w:t>
            </w:r>
            <w:r w:rsidR="00D031E6" w:rsidRPr="00D4377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16C3F" w:rsidRPr="00D43773">
              <w:rPr>
                <w:rFonts w:ascii="Arial" w:hAnsi="Arial" w:cs="Arial"/>
                <w:sz w:val="18"/>
                <w:szCs w:val="18"/>
              </w:rPr>
              <w:t>Общий размер доходов, выплаченных по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период):</w:t>
            </w:r>
          </w:p>
          <w:p w:rsidR="00AF57ED" w:rsidRPr="00D43773" w:rsidRDefault="005758F3" w:rsidP="00D033EE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b/>
                <w:sz w:val="18"/>
                <w:szCs w:val="18"/>
              </w:rPr>
              <w:t xml:space="preserve">Общий размер дохода, выплаченного по </w:t>
            </w:r>
            <w:r w:rsidR="00D4305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5ED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D43057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C3E53">
              <w:rPr>
                <w:rFonts w:ascii="Arial" w:hAnsi="Arial" w:cs="Arial"/>
                <w:b/>
                <w:sz w:val="18"/>
                <w:szCs w:val="18"/>
              </w:rPr>
              <w:t>му</w:t>
            </w:r>
            <w:r w:rsidRPr="00D43773">
              <w:rPr>
                <w:rFonts w:ascii="Arial" w:hAnsi="Arial" w:cs="Arial"/>
                <w:b/>
                <w:sz w:val="18"/>
                <w:szCs w:val="18"/>
              </w:rPr>
              <w:t xml:space="preserve"> купону, составляет </w:t>
            </w:r>
            <w:r w:rsidR="009A010F" w:rsidRPr="00D43773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D43773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9A010F" w:rsidRPr="00D43773">
              <w:rPr>
                <w:rFonts w:ascii="Arial" w:hAnsi="Arial" w:cs="Arial"/>
                <w:b/>
                <w:sz w:val="18"/>
                <w:szCs w:val="18"/>
              </w:rPr>
              <w:t>92</w:t>
            </w:r>
            <w:r w:rsidRPr="00D43773">
              <w:rPr>
                <w:rFonts w:ascii="Arial" w:hAnsi="Arial" w:cs="Arial"/>
                <w:b/>
                <w:sz w:val="18"/>
                <w:szCs w:val="18"/>
              </w:rPr>
              <w:t xml:space="preserve"> годовых или</w:t>
            </w:r>
            <w:r w:rsidRPr="00D437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5EDF" w:rsidRPr="00775EDF">
              <w:rPr>
                <w:rFonts w:ascii="Arial" w:hAnsi="Arial" w:cs="Arial"/>
                <w:b/>
                <w:noProof/>
                <w:sz w:val="18"/>
                <w:szCs w:val="18"/>
              </w:rPr>
              <w:t>146 950 000,00 (Сто сорок шесть миллионов девятьсот</w:t>
            </w:r>
            <w:r w:rsidR="00775ED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пятьдесят тысяч 00/100) рублей</w:t>
            </w:r>
            <w:r w:rsidR="00990C2B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</w:p>
          <w:p w:rsidR="00B30306" w:rsidRPr="00D43773" w:rsidRDefault="002B37A5" w:rsidP="00043D60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773">
              <w:rPr>
                <w:rFonts w:ascii="Arial" w:hAnsi="Arial" w:cs="Arial"/>
                <w:b/>
                <w:sz w:val="18"/>
                <w:szCs w:val="18"/>
              </w:rPr>
              <w:t xml:space="preserve">Общий размер купонного дохода, выплаченного по Облигациям Эмитента: </w:t>
            </w:r>
            <w:r w:rsidR="00700F1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43057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775EDF">
              <w:rPr>
                <w:rFonts w:ascii="Arial" w:hAnsi="Arial" w:cs="Arial"/>
                <w:b/>
                <w:sz w:val="18"/>
                <w:szCs w:val="18"/>
              </w:rPr>
              <w:t>682</w:t>
            </w:r>
            <w:r w:rsidR="00775EDF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A154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775ED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A617F3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0 000,00 (</w:t>
            </w:r>
            <w:r w:rsidR="00700F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Два </w:t>
            </w:r>
            <w:r w:rsidR="00783C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миллиард</w:t>
            </w:r>
            <w:r w:rsidR="00700F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 </w:t>
            </w:r>
            <w:r w:rsidR="00775EDF">
              <w:rPr>
                <w:rFonts w:ascii="Arial" w:hAnsi="Arial" w:cs="Arial"/>
                <w:b/>
                <w:bCs/>
                <w:sz w:val="18"/>
                <w:szCs w:val="18"/>
              </w:rPr>
              <w:t>шестьсот восемьдесят два</w:t>
            </w:r>
            <w:r w:rsidR="00700F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миллион</w:t>
            </w:r>
            <w:r w:rsidR="00775EDF"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  <w:r w:rsidR="00700F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A15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шестьсот </w:t>
            </w:r>
            <w:r w:rsidR="00A617F3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тысяч 00/100) рублей</w:t>
            </w:r>
            <w:r w:rsidR="00B30306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2B37A5" w:rsidRPr="00D43773" w:rsidRDefault="002B37A5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2.</w:t>
            </w:r>
            <w:r w:rsidR="00316C3F" w:rsidRPr="00D4377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</w:t>
            </w:r>
            <w:r w:rsidRPr="00D4377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. </w:t>
            </w:r>
            <w:r w:rsidR="00C12286" w:rsidRPr="00C1228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В случае если доходы по ценным бумагам эмитента выплачены эмитентом не в полном объеме, причины невыплаты доходов по ценным бумагам эмитента в полном объеме: </w:t>
            </w:r>
            <w:r w:rsidR="00C12286" w:rsidRPr="00C12286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не применимо, так как обязательство эмитента по выплате купонного дохода по </w:t>
            </w:r>
            <w:r w:rsidR="00C12286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1</w:t>
            </w:r>
            <w:r w:rsidR="00775EDF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8</w:t>
            </w:r>
            <w:r w:rsidR="00C12286" w:rsidRPr="00C12286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-му купонному периоду исполнено в полном объеме.</w:t>
            </w:r>
          </w:p>
        </w:tc>
      </w:tr>
    </w:tbl>
    <w:p w:rsidR="002A7376" w:rsidRPr="00D43773" w:rsidRDefault="002A7376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18"/>
          <w:szCs w:val="18"/>
        </w:rPr>
      </w:pPr>
    </w:p>
    <w:tbl>
      <w:tblPr>
        <w:tblW w:w="997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374"/>
        <w:gridCol w:w="293"/>
        <w:gridCol w:w="1318"/>
        <w:gridCol w:w="415"/>
        <w:gridCol w:w="307"/>
        <w:gridCol w:w="412"/>
        <w:gridCol w:w="1984"/>
        <w:gridCol w:w="851"/>
        <w:gridCol w:w="2551"/>
        <w:gridCol w:w="76"/>
      </w:tblGrid>
      <w:tr w:rsidR="00D031E6" w:rsidRPr="00D43773" w:rsidTr="00002566">
        <w:trPr>
          <w:cantSplit/>
        </w:trPr>
        <w:tc>
          <w:tcPr>
            <w:tcW w:w="9973" w:type="dxa"/>
            <w:gridSpan w:val="11"/>
          </w:tcPr>
          <w:p w:rsidR="00D031E6" w:rsidRPr="00D43773" w:rsidRDefault="00D031E6" w:rsidP="00FB1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3. Подпись</w:t>
            </w:r>
          </w:p>
        </w:tc>
      </w:tr>
      <w:tr w:rsidR="00D031E6" w:rsidRPr="00D43773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23D41" w:rsidRPr="00D43773" w:rsidRDefault="00D031E6" w:rsidP="00C23D41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 xml:space="preserve">3.1. </w:t>
            </w:r>
            <w:r w:rsidR="00D10117">
              <w:rPr>
                <w:rFonts w:ascii="Arial" w:hAnsi="Arial" w:cs="Arial"/>
                <w:sz w:val="18"/>
                <w:szCs w:val="18"/>
              </w:rPr>
              <w:t>И.о. П</w:t>
            </w:r>
            <w:r w:rsidR="00C23D41" w:rsidRPr="00D43773">
              <w:rPr>
                <w:rFonts w:ascii="Arial" w:hAnsi="Arial" w:cs="Arial"/>
                <w:sz w:val="18"/>
                <w:szCs w:val="18"/>
              </w:rPr>
              <w:t>редседател</w:t>
            </w:r>
            <w:r w:rsidR="00D10117">
              <w:rPr>
                <w:rFonts w:ascii="Arial" w:hAnsi="Arial" w:cs="Arial"/>
                <w:sz w:val="18"/>
                <w:szCs w:val="18"/>
              </w:rPr>
              <w:t>я</w:t>
            </w:r>
            <w:r w:rsidR="00C23D41" w:rsidRPr="00D43773">
              <w:rPr>
                <w:rFonts w:ascii="Arial" w:hAnsi="Arial" w:cs="Arial"/>
                <w:sz w:val="18"/>
                <w:szCs w:val="18"/>
              </w:rPr>
              <w:t xml:space="preserve"> Правления</w:t>
            </w:r>
          </w:p>
          <w:p w:rsidR="00D031E6" w:rsidRPr="00D43773" w:rsidRDefault="00D031E6" w:rsidP="00364E97">
            <w:pPr>
              <w:ind w:left="57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D43773" w:rsidRDefault="00D031E6" w:rsidP="00FB137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1E6" w:rsidRPr="00D43773" w:rsidRDefault="00D031E6" w:rsidP="00FB137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1E6" w:rsidRPr="00D43773" w:rsidRDefault="00D10117" w:rsidP="00C1228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Ковалев Д.П.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31E6" w:rsidRPr="00D43773" w:rsidRDefault="00D031E6" w:rsidP="00FB13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1E6" w:rsidRPr="00D43773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1E6" w:rsidRPr="00D43773" w:rsidRDefault="00D031E6" w:rsidP="00FB1375">
            <w:pPr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D43773" w:rsidRDefault="00D031E6" w:rsidP="00FB1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D43773" w:rsidRDefault="00D031E6" w:rsidP="00FB1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D43773" w:rsidRDefault="00D031E6" w:rsidP="00FB1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1E6" w:rsidRPr="00D43773" w:rsidRDefault="00D031E6" w:rsidP="00FB13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1E6" w:rsidRPr="00D43773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31E6" w:rsidRPr="00D43773" w:rsidRDefault="00D031E6" w:rsidP="00FB1375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3.2. Дата      «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EF9" w:rsidRPr="00D43773" w:rsidRDefault="009A010F" w:rsidP="0011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1</w:t>
            </w:r>
            <w:r w:rsidR="00111A3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D43773" w:rsidRDefault="00D031E6" w:rsidP="00FB1375">
            <w:pPr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D43773" w:rsidRDefault="000866C3" w:rsidP="004F6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D43773" w:rsidRDefault="00D031E6" w:rsidP="00FB13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D43773" w:rsidRDefault="00D031E6">
            <w:pPr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1</w:t>
            </w:r>
            <w:r w:rsidR="00EA154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D43773" w:rsidRDefault="00D031E6" w:rsidP="00FB1375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D43773" w:rsidRDefault="00D031E6" w:rsidP="00FB1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31E6" w:rsidRPr="00D43773" w:rsidRDefault="00D031E6" w:rsidP="00FB13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1E6" w:rsidRPr="00D43773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31E6" w:rsidRPr="00D43773" w:rsidRDefault="00D031E6" w:rsidP="00FB1375">
            <w:pPr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1E6" w:rsidRPr="00D43773" w:rsidRDefault="00D031E6" w:rsidP="00FB1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1E6" w:rsidRPr="00D43773" w:rsidRDefault="00D031E6" w:rsidP="00FB13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31E6" w:rsidRPr="00D43773" w:rsidRDefault="00D031E6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18"/>
          <w:szCs w:val="18"/>
        </w:rPr>
      </w:pPr>
    </w:p>
    <w:p w:rsidR="00D031E6" w:rsidRPr="00D43773" w:rsidRDefault="00D031E6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18"/>
          <w:szCs w:val="18"/>
        </w:rPr>
      </w:pPr>
    </w:p>
    <w:p w:rsidR="00D031E6" w:rsidRPr="00D43773" w:rsidRDefault="00D031E6">
      <w:pPr>
        <w:rPr>
          <w:rFonts w:ascii="Arial" w:hAnsi="Arial" w:cs="Arial"/>
          <w:sz w:val="18"/>
          <w:szCs w:val="18"/>
        </w:rPr>
      </w:pPr>
    </w:p>
    <w:p w:rsidR="00D43773" w:rsidRPr="00D43773" w:rsidRDefault="00D43773">
      <w:pPr>
        <w:rPr>
          <w:rFonts w:ascii="Arial" w:hAnsi="Arial" w:cs="Arial"/>
          <w:sz w:val="18"/>
          <w:szCs w:val="18"/>
        </w:rPr>
      </w:pPr>
    </w:p>
    <w:sectPr w:rsidR="00D43773" w:rsidRPr="00D43773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3A4" w:rsidRDefault="00E613A4">
      <w:r>
        <w:separator/>
      </w:r>
    </w:p>
  </w:endnote>
  <w:endnote w:type="continuationSeparator" w:id="0">
    <w:p w:rsidR="00E613A4" w:rsidRDefault="00E6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3A4" w:rsidRDefault="00E613A4">
      <w:r>
        <w:separator/>
      </w:r>
    </w:p>
  </w:footnote>
  <w:footnote w:type="continuationSeparator" w:id="0">
    <w:p w:rsidR="00E613A4" w:rsidRDefault="00E61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stapenko Anatoliy">
    <w15:presenceInfo w15:providerId="None" w15:userId="Ostapenko Anatoli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02566"/>
    <w:rsid w:val="00017415"/>
    <w:rsid w:val="000248C0"/>
    <w:rsid w:val="00032C19"/>
    <w:rsid w:val="00034694"/>
    <w:rsid w:val="00043D60"/>
    <w:rsid w:val="00066E91"/>
    <w:rsid w:val="00073250"/>
    <w:rsid w:val="00084FFD"/>
    <w:rsid w:val="000866C3"/>
    <w:rsid w:val="000A1815"/>
    <w:rsid w:val="000A1FF8"/>
    <w:rsid w:val="000A77FF"/>
    <w:rsid w:val="000B0793"/>
    <w:rsid w:val="000B0E4D"/>
    <w:rsid w:val="000B14AB"/>
    <w:rsid w:val="000B651C"/>
    <w:rsid w:val="000B6E9D"/>
    <w:rsid w:val="000C7456"/>
    <w:rsid w:val="000D2A47"/>
    <w:rsid w:val="000D42F3"/>
    <w:rsid w:val="00102EF9"/>
    <w:rsid w:val="001045E0"/>
    <w:rsid w:val="00111A3F"/>
    <w:rsid w:val="00120CDA"/>
    <w:rsid w:val="00123B25"/>
    <w:rsid w:val="001361EC"/>
    <w:rsid w:val="00137125"/>
    <w:rsid w:val="0014291E"/>
    <w:rsid w:val="00146ABD"/>
    <w:rsid w:val="001620D8"/>
    <w:rsid w:val="00164BCB"/>
    <w:rsid w:val="00172F06"/>
    <w:rsid w:val="00190AE9"/>
    <w:rsid w:val="00192837"/>
    <w:rsid w:val="001B27B5"/>
    <w:rsid w:val="001B3C77"/>
    <w:rsid w:val="001B469A"/>
    <w:rsid w:val="001D4064"/>
    <w:rsid w:val="001D742C"/>
    <w:rsid w:val="001E091B"/>
    <w:rsid w:val="001E3380"/>
    <w:rsid w:val="001F093D"/>
    <w:rsid w:val="001F2C42"/>
    <w:rsid w:val="001F4FF6"/>
    <w:rsid w:val="00200650"/>
    <w:rsid w:val="00205ECB"/>
    <w:rsid w:val="002110C2"/>
    <w:rsid w:val="00220503"/>
    <w:rsid w:val="002302F1"/>
    <w:rsid w:val="00232BD1"/>
    <w:rsid w:val="002979A6"/>
    <w:rsid w:val="002A2D91"/>
    <w:rsid w:val="002A6477"/>
    <w:rsid w:val="002A7376"/>
    <w:rsid w:val="002A76EC"/>
    <w:rsid w:val="002B24B3"/>
    <w:rsid w:val="002B37A5"/>
    <w:rsid w:val="002B4C59"/>
    <w:rsid w:val="002C49EA"/>
    <w:rsid w:val="002C640A"/>
    <w:rsid w:val="002D70C4"/>
    <w:rsid w:val="002F0CC6"/>
    <w:rsid w:val="00300876"/>
    <w:rsid w:val="003035A5"/>
    <w:rsid w:val="003039AC"/>
    <w:rsid w:val="00306B34"/>
    <w:rsid w:val="00316C3F"/>
    <w:rsid w:val="00350F64"/>
    <w:rsid w:val="0035484A"/>
    <w:rsid w:val="00355FED"/>
    <w:rsid w:val="00364E97"/>
    <w:rsid w:val="00370767"/>
    <w:rsid w:val="00371F4C"/>
    <w:rsid w:val="00374FBC"/>
    <w:rsid w:val="00377C5A"/>
    <w:rsid w:val="003935F4"/>
    <w:rsid w:val="003941FB"/>
    <w:rsid w:val="003943DA"/>
    <w:rsid w:val="00394788"/>
    <w:rsid w:val="003A2DC8"/>
    <w:rsid w:val="003A6E91"/>
    <w:rsid w:val="003B197D"/>
    <w:rsid w:val="003C5CB9"/>
    <w:rsid w:val="003C6C1A"/>
    <w:rsid w:val="003D1517"/>
    <w:rsid w:val="003D5D18"/>
    <w:rsid w:val="003D6506"/>
    <w:rsid w:val="003F522C"/>
    <w:rsid w:val="003F6226"/>
    <w:rsid w:val="003F6EE2"/>
    <w:rsid w:val="0040494B"/>
    <w:rsid w:val="00407616"/>
    <w:rsid w:val="004131CB"/>
    <w:rsid w:val="0041369A"/>
    <w:rsid w:val="00420F7F"/>
    <w:rsid w:val="00421630"/>
    <w:rsid w:val="00430327"/>
    <w:rsid w:val="00430E02"/>
    <w:rsid w:val="00441BE2"/>
    <w:rsid w:val="00444C56"/>
    <w:rsid w:val="00450DA0"/>
    <w:rsid w:val="00452DDB"/>
    <w:rsid w:val="00455820"/>
    <w:rsid w:val="00461DD6"/>
    <w:rsid w:val="004771E8"/>
    <w:rsid w:val="00477DA4"/>
    <w:rsid w:val="004876BF"/>
    <w:rsid w:val="00493400"/>
    <w:rsid w:val="00497155"/>
    <w:rsid w:val="004B1519"/>
    <w:rsid w:val="004B3A77"/>
    <w:rsid w:val="004B3BF6"/>
    <w:rsid w:val="004B453B"/>
    <w:rsid w:val="004B672D"/>
    <w:rsid w:val="004C3CD9"/>
    <w:rsid w:val="004C4B75"/>
    <w:rsid w:val="004D76BD"/>
    <w:rsid w:val="004E552F"/>
    <w:rsid w:val="004E7CCD"/>
    <w:rsid w:val="004F604F"/>
    <w:rsid w:val="004F74A8"/>
    <w:rsid w:val="00522D38"/>
    <w:rsid w:val="00524BAE"/>
    <w:rsid w:val="00546371"/>
    <w:rsid w:val="00562F72"/>
    <w:rsid w:val="0056464F"/>
    <w:rsid w:val="005758F3"/>
    <w:rsid w:val="00583BE4"/>
    <w:rsid w:val="00587706"/>
    <w:rsid w:val="00590AD7"/>
    <w:rsid w:val="005A1C56"/>
    <w:rsid w:val="005A2F39"/>
    <w:rsid w:val="005A7703"/>
    <w:rsid w:val="005B578F"/>
    <w:rsid w:val="005C1F73"/>
    <w:rsid w:val="005C3E53"/>
    <w:rsid w:val="005C6FCE"/>
    <w:rsid w:val="005D2FCC"/>
    <w:rsid w:val="005D4F95"/>
    <w:rsid w:val="005E00E7"/>
    <w:rsid w:val="005E5DBE"/>
    <w:rsid w:val="005F3053"/>
    <w:rsid w:val="00601BF9"/>
    <w:rsid w:val="00601CA6"/>
    <w:rsid w:val="00614B63"/>
    <w:rsid w:val="00615749"/>
    <w:rsid w:val="00622332"/>
    <w:rsid w:val="00644867"/>
    <w:rsid w:val="00665B77"/>
    <w:rsid w:val="00675040"/>
    <w:rsid w:val="006838D8"/>
    <w:rsid w:val="00692383"/>
    <w:rsid w:val="0069536E"/>
    <w:rsid w:val="006B32C9"/>
    <w:rsid w:val="006C4016"/>
    <w:rsid w:val="006E3323"/>
    <w:rsid w:val="006E5606"/>
    <w:rsid w:val="00700F1F"/>
    <w:rsid w:val="00704B23"/>
    <w:rsid w:val="00721F4F"/>
    <w:rsid w:val="00747E5A"/>
    <w:rsid w:val="00775EDF"/>
    <w:rsid w:val="00783CC1"/>
    <w:rsid w:val="00783F5A"/>
    <w:rsid w:val="0078720B"/>
    <w:rsid w:val="00794632"/>
    <w:rsid w:val="007A2983"/>
    <w:rsid w:val="007A4520"/>
    <w:rsid w:val="007B4E81"/>
    <w:rsid w:val="007C0F5A"/>
    <w:rsid w:val="007D2B7D"/>
    <w:rsid w:val="007E1322"/>
    <w:rsid w:val="00801CCD"/>
    <w:rsid w:val="008024FF"/>
    <w:rsid w:val="008029D4"/>
    <w:rsid w:val="008074E1"/>
    <w:rsid w:val="00812856"/>
    <w:rsid w:val="00820405"/>
    <w:rsid w:val="008271F4"/>
    <w:rsid w:val="008279C2"/>
    <w:rsid w:val="008456A2"/>
    <w:rsid w:val="0085428B"/>
    <w:rsid w:val="00880E0F"/>
    <w:rsid w:val="008B5396"/>
    <w:rsid w:val="008B5FB4"/>
    <w:rsid w:val="008C421C"/>
    <w:rsid w:val="008C73C9"/>
    <w:rsid w:val="008E7C6F"/>
    <w:rsid w:val="008F5B50"/>
    <w:rsid w:val="008F62B1"/>
    <w:rsid w:val="009036BF"/>
    <w:rsid w:val="00932B76"/>
    <w:rsid w:val="009361E6"/>
    <w:rsid w:val="0094119B"/>
    <w:rsid w:val="00941F9E"/>
    <w:rsid w:val="00955BB2"/>
    <w:rsid w:val="00965490"/>
    <w:rsid w:val="009736E0"/>
    <w:rsid w:val="009813CC"/>
    <w:rsid w:val="00987399"/>
    <w:rsid w:val="00990C2B"/>
    <w:rsid w:val="00997286"/>
    <w:rsid w:val="009A010F"/>
    <w:rsid w:val="009A2006"/>
    <w:rsid w:val="009A440D"/>
    <w:rsid w:val="009A4DD7"/>
    <w:rsid w:val="009A5CCF"/>
    <w:rsid w:val="009D3277"/>
    <w:rsid w:val="009D6355"/>
    <w:rsid w:val="009D7128"/>
    <w:rsid w:val="009E2A3D"/>
    <w:rsid w:val="009E2B52"/>
    <w:rsid w:val="009E63A9"/>
    <w:rsid w:val="00A10D72"/>
    <w:rsid w:val="00A20E08"/>
    <w:rsid w:val="00A20F8B"/>
    <w:rsid w:val="00A25DAD"/>
    <w:rsid w:val="00A26147"/>
    <w:rsid w:val="00A36826"/>
    <w:rsid w:val="00A403B1"/>
    <w:rsid w:val="00A4189D"/>
    <w:rsid w:val="00A6093A"/>
    <w:rsid w:val="00A617F3"/>
    <w:rsid w:val="00A62139"/>
    <w:rsid w:val="00A71A3C"/>
    <w:rsid w:val="00A87F6A"/>
    <w:rsid w:val="00A90A08"/>
    <w:rsid w:val="00AA7486"/>
    <w:rsid w:val="00AD4B07"/>
    <w:rsid w:val="00AD506E"/>
    <w:rsid w:val="00AD52C8"/>
    <w:rsid w:val="00AE6A25"/>
    <w:rsid w:val="00AF22CB"/>
    <w:rsid w:val="00AF57ED"/>
    <w:rsid w:val="00B041EA"/>
    <w:rsid w:val="00B129BB"/>
    <w:rsid w:val="00B15139"/>
    <w:rsid w:val="00B30306"/>
    <w:rsid w:val="00B53DB9"/>
    <w:rsid w:val="00B54F0C"/>
    <w:rsid w:val="00B6664D"/>
    <w:rsid w:val="00B71DE0"/>
    <w:rsid w:val="00B7492B"/>
    <w:rsid w:val="00B839B4"/>
    <w:rsid w:val="00B83D74"/>
    <w:rsid w:val="00B9043B"/>
    <w:rsid w:val="00BA0149"/>
    <w:rsid w:val="00BA2727"/>
    <w:rsid w:val="00BC620A"/>
    <w:rsid w:val="00BC71EE"/>
    <w:rsid w:val="00BD01CF"/>
    <w:rsid w:val="00BD21EA"/>
    <w:rsid w:val="00BE4792"/>
    <w:rsid w:val="00C02C98"/>
    <w:rsid w:val="00C121B4"/>
    <w:rsid w:val="00C12286"/>
    <w:rsid w:val="00C23D41"/>
    <w:rsid w:val="00C24FDC"/>
    <w:rsid w:val="00C34351"/>
    <w:rsid w:val="00C346E1"/>
    <w:rsid w:val="00C462BF"/>
    <w:rsid w:val="00C55687"/>
    <w:rsid w:val="00C55821"/>
    <w:rsid w:val="00C55937"/>
    <w:rsid w:val="00C70A7A"/>
    <w:rsid w:val="00C970D4"/>
    <w:rsid w:val="00C9750D"/>
    <w:rsid w:val="00CA4B44"/>
    <w:rsid w:val="00CA4F4C"/>
    <w:rsid w:val="00CC05EA"/>
    <w:rsid w:val="00CC395C"/>
    <w:rsid w:val="00CC3C8B"/>
    <w:rsid w:val="00CE0E42"/>
    <w:rsid w:val="00CE64D4"/>
    <w:rsid w:val="00D031E6"/>
    <w:rsid w:val="00D033EE"/>
    <w:rsid w:val="00D06ADA"/>
    <w:rsid w:val="00D07088"/>
    <w:rsid w:val="00D10117"/>
    <w:rsid w:val="00D20980"/>
    <w:rsid w:val="00D223EC"/>
    <w:rsid w:val="00D25DE7"/>
    <w:rsid w:val="00D42645"/>
    <w:rsid w:val="00D43057"/>
    <w:rsid w:val="00D43773"/>
    <w:rsid w:val="00D52271"/>
    <w:rsid w:val="00D572EE"/>
    <w:rsid w:val="00D735CC"/>
    <w:rsid w:val="00D82476"/>
    <w:rsid w:val="00D85B2F"/>
    <w:rsid w:val="00D869C5"/>
    <w:rsid w:val="00D92C08"/>
    <w:rsid w:val="00DB0FBB"/>
    <w:rsid w:val="00DB32C8"/>
    <w:rsid w:val="00DC2836"/>
    <w:rsid w:val="00DC464B"/>
    <w:rsid w:val="00DD5437"/>
    <w:rsid w:val="00DF1F0D"/>
    <w:rsid w:val="00DF7375"/>
    <w:rsid w:val="00E025AF"/>
    <w:rsid w:val="00E071AA"/>
    <w:rsid w:val="00E13D34"/>
    <w:rsid w:val="00E14A0C"/>
    <w:rsid w:val="00E14D9C"/>
    <w:rsid w:val="00E40002"/>
    <w:rsid w:val="00E44EB5"/>
    <w:rsid w:val="00E45870"/>
    <w:rsid w:val="00E5792D"/>
    <w:rsid w:val="00E613A4"/>
    <w:rsid w:val="00E65B28"/>
    <w:rsid w:val="00E91882"/>
    <w:rsid w:val="00E92ABA"/>
    <w:rsid w:val="00EA1547"/>
    <w:rsid w:val="00EB3CCE"/>
    <w:rsid w:val="00EB5842"/>
    <w:rsid w:val="00EB67E4"/>
    <w:rsid w:val="00ED1161"/>
    <w:rsid w:val="00ED27AC"/>
    <w:rsid w:val="00ED29E6"/>
    <w:rsid w:val="00ED63C3"/>
    <w:rsid w:val="00EE00E2"/>
    <w:rsid w:val="00EE20FB"/>
    <w:rsid w:val="00EE30B4"/>
    <w:rsid w:val="00EE3C24"/>
    <w:rsid w:val="00EE4631"/>
    <w:rsid w:val="00EF3FCE"/>
    <w:rsid w:val="00F01F22"/>
    <w:rsid w:val="00F05FEC"/>
    <w:rsid w:val="00F16531"/>
    <w:rsid w:val="00F21BAB"/>
    <w:rsid w:val="00F24E9D"/>
    <w:rsid w:val="00F3767F"/>
    <w:rsid w:val="00F6166D"/>
    <w:rsid w:val="00F64B0D"/>
    <w:rsid w:val="00F74B4F"/>
    <w:rsid w:val="00F760E6"/>
    <w:rsid w:val="00F7650E"/>
    <w:rsid w:val="00F800D8"/>
    <w:rsid w:val="00F80107"/>
    <w:rsid w:val="00F85656"/>
    <w:rsid w:val="00F85D00"/>
    <w:rsid w:val="00F87FA1"/>
    <w:rsid w:val="00FB1375"/>
    <w:rsid w:val="00FB1407"/>
    <w:rsid w:val="00FD3C1F"/>
    <w:rsid w:val="00FD71AF"/>
    <w:rsid w:val="00FE5061"/>
    <w:rsid w:val="00FF0849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4B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8694B"/>
    <w:rPr>
      <w:sz w:val="24"/>
      <w:szCs w:val="24"/>
    </w:rPr>
  </w:style>
  <w:style w:type="paragraph" w:styleId="a5">
    <w:name w:val="footer"/>
    <w:basedOn w:val="a"/>
    <w:link w:val="a6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8694B"/>
    <w:rPr>
      <w:sz w:val="0"/>
      <w:szCs w:val="0"/>
    </w:rPr>
  </w:style>
  <w:style w:type="table" w:styleId="a9">
    <w:name w:val="Table Grid"/>
    <w:basedOn w:val="a1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aa">
    <w:name w:val="Plain Text"/>
    <w:aliases w:val="Текст Знак Знак Знак Знак Знак Знак Знак Знак Знак Знак"/>
    <w:basedOn w:val="a"/>
    <w:link w:val="ab"/>
    <w:uiPriority w:val="99"/>
    <w:rsid w:val="00232BD1"/>
    <w:pPr>
      <w:autoSpaceDE/>
      <w:autoSpaceDN/>
      <w:jc w:val="both"/>
    </w:pPr>
  </w:style>
  <w:style w:type="character" w:customStyle="1" w:styleId="ab">
    <w:name w:val="Текст Знак"/>
    <w:aliases w:val="Текст Знак Знак Знак Знак Знак Знак Знак Знак Знак Знак Знак"/>
    <w:link w:val="aa"/>
    <w:uiPriority w:val="99"/>
    <w:semiHidden/>
    <w:rsid w:val="00D42645"/>
    <w:rPr>
      <w:sz w:val="24"/>
      <w:szCs w:val="24"/>
      <w:lang w:val="ru-RU" w:eastAsia="ru-RU"/>
    </w:rPr>
  </w:style>
  <w:style w:type="paragraph" w:styleId="ac">
    <w:name w:val="Body Text Indent"/>
    <w:basedOn w:val="a"/>
    <w:link w:val="ad"/>
    <w:uiPriority w:val="99"/>
    <w:rsid w:val="00034694"/>
    <w:pPr>
      <w:spacing w:after="120" w:line="480" w:lineRule="auto"/>
    </w:pPr>
  </w:style>
  <w:style w:type="character" w:customStyle="1" w:styleId="ad">
    <w:name w:val="Основной текст с отступом Знак"/>
    <w:link w:val="ac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a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ae">
    <w:name w:val="Hyperlink"/>
    <w:uiPriority w:val="99"/>
    <w:rsid w:val="00FB1407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F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D8694B"/>
    <w:rPr>
      <w:sz w:val="16"/>
      <w:szCs w:val="16"/>
    </w:rPr>
  </w:style>
  <w:style w:type="paragraph" w:styleId="2">
    <w:name w:val="Body Text 2"/>
    <w:basedOn w:val="a"/>
    <w:link w:val="20"/>
    <w:uiPriority w:val="99"/>
    <w:rsid w:val="005A770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D8694B"/>
    <w:rPr>
      <w:sz w:val="24"/>
      <w:szCs w:val="24"/>
    </w:rPr>
  </w:style>
  <w:style w:type="paragraph" w:styleId="af">
    <w:name w:val="Title"/>
    <w:basedOn w:val="a"/>
    <w:link w:val="af0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customStyle="1" w:styleId="ConsPlusNormal">
    <w:name w:val="ConsPlusNormal"/>
    <w:rsid w:val="009E2A3D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4B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8694B"/>
    <w:rPr>
      <w:sz w:val="24"/>
      <w:szCs w:val="24"/>
    </w:rPr>
  </w:style>
  <w:style w:type="paragraph" w:styleId="a5">
    <w:name w:val="footer"/>
    <w:basedOn w:val="a"/>
    <w:link w:val="a6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8694B"/>
    <w:rPr>
      <w:sz w:val="0"/>
      <w:szCs w:val="0"/>
    </w:rPr>
  </w:style>
  <w:style w:type="table" w:styleId="a9">
    <w:name w:val="Table Grid"/>
    <w:basedOn w:val="a1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aa">
    <w:name w:val="Plain Text"/>
    <w:aliases w:val="Текст Знак Знак Знак Знак Знак Знак Знак Знак Знак Знак"/>
    <w:basedOn w:val="a"/>
    <w:link w:val="ab"/>
    <w:uiPriority w:val="99"/>
    <w:rsid w:val="00232BD1"/>
    <w:pPr>
      <w:autoSpaceDE/>
      <w:autoSpaceDN/>
      <w:jc w:val="both"/>
    </w:pPr>
  </w:style>
  <w:style w:type="character" w:customStyle="1" w:styleId="ab">
    <w:name w:val="Текст Знак"/>
    <w:aliases w:val="Текст Знак Знак Знак Знак Знак Знак Знак Знак Знак Знак Знак"/>
    <w:link w:val="aa"/>
    <w:uiPriority w:val="99"/>
    <w:semiHidden/>
    <w:rsid w:val="00D42645"/>
    <w:rPr>
      <w:sz w:val="24"/>
      <w:szCs w:val="24"/>
      <w:lang w:val="ru-RU" w:eastAsia="ru-RU"/>
    </w:rPr>
  </w:style>
  <w:style w:type="paragraph" w:styleId="ac">
    <w:name w:val="Body Text Indent"/>
    <w:basedOn w:val="a"/>
    <w:link w:val="ad"/>
    <w:uiPriority w:val="99"/>
    <w:rsid w:val="00034694"/>
    <w:pPr>
      <w:spacing w:after="120" w:line="480" w:lineRule="auto"/>
    </w:pPr>
  </w:style>
  <w:style w:type="character" w:customStyle="1" w:styleId="ad">
    <w:name w:val="Основной текст с отступом Знак"/>
    <w:link w:val="ac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a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ae">
    <w:name w:val="Hyperlink"/>
    <w:uiPriority w:val="99"/>
    <w:rsid w:val="00FB1407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F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D8694B"/>
    <w:rPr>
      <w:sz w:val="16"/>
      <w:szCs w:val="16"/>
    </w:rPr>
  </w:style>
  <w:style w:type="paragraph" w:styleId="2">
    <w:name w:val="Body Text 2"/>
    <w:basedOn w:val="a"/>
    <w:link w:val="20"/>
    <w:uiPriority w:val="99"/>
    <w:rsid w:val="005A770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D8694B"/>
    <w:rPr>
      <w:sz w:val="24"/>
      <w:szCs w:val="24"/>
    </w:rPr>
  </w:style>
  <w:style w:type="paragraph" w:styleId="af">
    <w:name w:val="Title"/>
    <w:basedOn w:val="a"/>
    <w:link w:val="af0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customStyle="1" w:styleId="ConsPlusNormal">
    <w:name w:val="ConsPlusNormal"/>
    <w:rsid w:val="009E2A3D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1B069-8DA7-404E-9A82-7EA55137477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0CCEA9C-500F-41C7-B385-D2CA8BE6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786</Words>
  <Characters>5294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6068</CharactersWithSpaces>
  <SharedDoc>false</SharedDoc>
  <HLinks>
    <vt:vector size="6" baseType="variant"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23</cp:revision>
  <cp:lastPrinted>2019-04-08T15:20:00Z</cp:lastPrinted>
  <dcterms:created xsi:type="dcterms:W3CDTF">2018-04-02T12:04:00Z</dcterms:created>
  <dcterms:modified xsi:type="dcterms:W3CDTF">2019-04-10T11:32:00Z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e2e23122-3857-41a8-80c9-e7da6fec8b38</vt:lpwstr>
  </property>
  <property fmtid="{D5CDD505-2E9C-101B-9397-08002B2CF9AE}" pid="3" name="bjSaver">
    <vt:lpwstr>IYo0q4hDWOVnDqnL7avW7bmB+blJ0Fxl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